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A8" w:rsidRPr="006711A8" w:rsidRDefault="006711A8" w:rsidP="00671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711A8">
        <w:rPr>
          <w:rFonts w:ascii="Times New Roman" w:hAnsi="Times New Roman" w:cs="Times New Roman"/>
          <w:b/>
          <w:sz w:val="32"/>
          <w:szCs w:val="32"/>
        </w:rPr>
        <w:t>Виды и направления методической работы преподавателя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</w:p>
    <w:p w:rsidR="006711A8" w:rsidRPr="006711A8" w:rsidRDefault="006711A8" w:rsidP="006711A8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711A8">
        <w:rPr>
          <w:rFonts w:ascii="Times New Roman" w:hAnsi="Times New Roman" w:cs="Times New Roman"/>
          <w:b/>
          <w:i/>
          <w:sz w:val="28"/>
          <w:szCs w:val="28"/>
        </w:rPr>
        <w:t>Методическая работа преподавателя</w:t>
      </w:r>
      <w:r w:rsidRPr="006711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11A8">
        <w:rPr>
          <w:rFonts w:ascii="Times New Roman" w:hAnsi="Times New Roman" w:cs="Times New Roman"/>
          <w:b/>
          <w:i/>
          <w:sz w:val="28"/>
          <w:szCs w:val="28"/>
        </w:rPr>
        <w:t>реализуется в различных</w:t>
      </w:r>
      <w:r w:rsidRPr="006711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11A8">
        <w:rPr>
          <w:rFonts w:ascii="Times New Roman" w:hAnsi="Times New Roman" w:cs="Times New Roman"/>
          <w:b/>
          <w:i/>
          <w:sz w:val="28"/>
          <w:szCs w:val="28"/>
        </w:rPr>
        <w:t>письменных материалах: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- Учебно-методические комплексы по дисциплинам – представляет собой определенную совокупность учебно-методических документов, с помощью которых можно воспроизвести педагогическую деятельность преподавателя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- Методическая разработка  (методика изучения отдельной темы, раздела или учебной дисциплины в целом – раскрывают методику и организацию обучения студентов)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- Методические рекомендации  (составляются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обычно в помощь преподавателю).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- Методические указания (разрабатываются чаще всего в помощь студентам по выполнению лабораторных, практических работ, курсовому и дипломному  проектированию, прохождению различных видов производственной практики)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- Дидактические материалы  - сборники задач, упражнений, текстов, деловых игр, производственных ситуаций и др.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и преподавателей.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- Учебные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- Рецензии и др.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</w:p>
    <w:p w:rsidR="006711A8" w:rsidRPr="006711A8" w:rsidRDefault="006711A8" w:rsidP="006711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1A8">
        <w:rPr>
          <w:rFonts w:ascii="Times New Roman" w:hAnsi="Times New Roman" w:cs="Times New Roman"/>
          <w:b/>
          <w:i/>
          <w:sz w:val="28"/>
          <w:szCs w:val="28"/>
        </w:rPr>
        <w:t>Возможные направления методических работ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НАУЧНОЕ</w:t>
      </w:r>
      <w:proofErr w:type="gramStart"/>
      <w:r w:rsidRPr="006711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11A8">
        <w:rPr>
          <w:rFonts w:ascii="Times New Roman" w:hAnsi="Times New Roman" w:cs="Times New Roman"/>
          <w:sz w:val="28"/>
          <w:szCs w:val="28"/>
        </w:rPr>
        <w:t>•Работа по созданию: учебников, задачников, учебных пособий, описание лабораторных работ, программ, тематических планов, рецензий.</w:t>
      </w:r>
      <w:proofErr w:type="gramEnd"/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•Составление конспектов лекций по разделу или целому курсу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•Составление справочников по различным курсам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lastRenderedPageBreak/>
        <w:t xml:space="preserve">НАУЧНО - МЕТОДИЧЕСКОЕ: 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•Составление методических указаний по выполнению: курсовых или контрольных работ, курсовых или дипломных работ, лабораторных или графических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•Создание необходимых для курса каталогов, номенклатур, сборников документаций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•Создание паспортов для курсового и дипломного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МЕТОДИЧЕСКОЕ: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•Методика изложения какого-нибудь курса, раздела или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•Методика организации курсового или дипломного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•Методика организации выполнения лабораторной или практической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•Методика организации самостоятельной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•Методика 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•Методика применения какого-либо новаторского метода для конкретного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 xml:space="preserve">•Методика проведения </w:t>
      </w:r>
      <w:proofErr w:type="spellStart"/>
      <w:r w:rsidRPr="006711A8">
        <w:rPr>
          <w:rFonts w:ascii="Times New Roman" w:hAnsi="Times New Roman" w:cs="Times New Roman"/>
          <w:sz w:val="28"/>
          <w:szCs w:val="28"/>
        </w:rPr>
        <w:t>киноуроков</w:t>
      </w:r>
      <w:proofErr w:type="spellEnd"/>
      <w:r w:rsidRPr="006711A8">
        <w:rPr>
          <w:rFonts w:ascii="Times New Roman" w:hAnsi="Times New Roman" w:cs="Times New Roman"/>
          <w:sz w:val="28"/>
          <w:szCs w:val="28"/>
        </w:rPr>
        <w:t xml:space="preserve"> по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•Методика использования технических средств обучения при изучении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 xml:space="preserve">•Методика организации воспитательной и </w:t>
      </w:r>
      <w:proofErr w:type="spellStart"/>
      <w:r w:rsidRPr="006711A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711A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•Методика проведения открытого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 xml:space="preserve">УЧЕБНО-МЕТОДИЧЕСКОЕ: 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•Рекомендации к использованию различных Гостов и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•Рекомендации по порядку выполнения различного вида работ для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•Примеры расчета различных видов конструкций, технологических карт, смет, бухгалтерского отчета и др.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•Примеры конструктивного решения, или построения, или монтажа</w:t>
      </w:r>
      <w:proofErr w:type="gramStart"/>
      <w:r w:rsidRPr="006711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11A8">
        <w:rPr>
          <w:rFonts w:ascii="Times New Roman" w:hAnsi="Times New Roman" w:cs="Times New Roman"/>
          <w:sz w:val="28"/>
          <w:szCs w:val="28"/>
        </w:rPr>
        <w:t xml:space="preserve"> или др.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lastRenderedPageBreak/>
        <w:t>•Образцы выполнения различных графических и расчетно-графических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ДИДАКТИЧЕСКОЕ: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•Изготовление плакатов, наглядных пособий, стендов и т.п.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•Выполнение тестов по различным темам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•Выполнение различных карточек или билетов для всевозможных видов опроса (текущий, рубежный, итоговый, экзамены, междисциплинарный экзамен)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•Изготовление различных графических карточек для 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•Создание материалов для комплексных контрольных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A8" w:rsidRPr="006711A8" w:rsidRDefault="006711A8" w:rsidP="006711A8">
      <w:pPr>
        <w:rPr>
          <w:rFonts w:ascii="Times New Roman" w:hAnsi="Times New Roman" w:cs="Times New Roman"/>
          <w:sz w:val="28"/>
          <w:szCs w:val="28"/>
        </w:rPr>
      </w:pPr>
      <w:r w:rsidRPr="006711A8">
        <w:rPr>
          <w:rFonts w:ascii="Times New Roman" w:hAnsi="Times New Roman" w:cs="Times New Roman"/>
          <w:sz w:val="28"/>
          <w:szCs w:val="28"/>
        </w:rPr>
        <w:t>•Изготовление альбомов рабочих чертежей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494" w:rsidRPr="006711A8" w:rsidRDefault="00597494">
      <w:pPr>
        <w:rPr>
          <w:rFonts w:ascii="Times New Roman" w:hAnsi="Times New Roman" w:cs="Times New Roman"/>
          <w:sz w:val="28"/>
          <w:szCs w:val="28"/>
        </w:rPr>
      </w:pPr>
    </w:p>
    <w:sectPr w:rsidR="00597494" w:rsidRPr="006711A8" w:rsidSect="006711A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2D"/>
    <w:rsid w:val="001478B0"/>
    <w:rsid w:val="0023372D"/>
    <w:rsid w:val="00597494"/>
    <w:rsid w:val="006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01ktek13kab</dc:creator>
  <cp:keywords/>
  <dc:description/>
  <cp:lastModifiedBy>01ktek13kab</cp:lastModifiedBy>
  <cp:revision>2</cp:revision>
  <dcterms:created xsi:type="dcterms:W3CDTF">2013-05-22T05:58:00Z</dcterms:created>
  <dcterms:modified xsi:type="dcterms:W3CDTF">2013-05-22T06:04:00Z</dcterms:modified>
</cp:coreProperties>
</file>